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81F" w:rsidRPr="00F92F88" w:rsidRDefault="00E45235" w:rsidP="008A281F">
      <w:pPr>
        <w:jc w:val="center"/>
        <w:rPr>
          <w:rFonts w:ascii="Times New Roman" w:hAnsi="Times New Roman" w:cs="Times New Roman"/>
          <w:b/>
          <w:bCs/>
          <w:sz w:val="32"/>
          <w:szCs w:val="28"/>
        </w:rPr>
      </w:pPr>
      <w:r w:rsidRPr="00F92F88">
        <w:rPr>
          <w:rFonts w:ascii="Times New Roman" w:hAnsi="Times New Roman" w:cs="Times New Roman"/>
          <w:b/>
          <w:bCs/>
          <w:sz w:val="32"/>
          <w:szCs w:val="28"/>
        </w:rPr>
        <w:t xml:space="preserve">VOICE CONTROLLED &amp; ACTIVATED WHEEL CHAIR ROBOT FOR PHYSICALLY CHALLENGED </w:t>
      </w:r>
    </w:p>
    <w:p w:rsidR="00F43BB1" w:rsidRPr="00F92F88" w:rsidRDefault="00C30241" w:rsidP="00E45235">
      <w:pPr>
        <w:spacing w:line="360" w:lineRule="auto"/>
        <w:jc w:val="both"/>
        <w:rPr>
          <w:rFonts w:ascii="Times New Roman" w:hAnsi="Times New Roman" w:cs="Times New Roman"/>
          <w:sz w:val="28"/>
          <w:szCs w:val="28"/>
        </w:rPr>
      </w:pPr>
      <w:r w:rsidRPr="00F92F88">
        <w:rPr>
          <w:rFonts w:ascii="Times New Roman" w:hAnsi="Times New Roman" w:cs="Times New Roman"/>
          <w:sz w:val="28"/>
          <w:szCs w:val="28"/>
        </w:rPr>
        <w:br/>
      </w:r>
      <w:r w:rsidRPr="00F92F88">
        <w:rPr>
          <w:rFonts w:ascii="Times New Roman" w:hAnsi="Times New Roman" w:cs="Times New Roman"/>
          <w:b/>
          <w:sz w:val="28"/>
          <w:szCs w:val="28"/>
        </w:rPr>
        <w:t>ABSTRACT</w:t>
      </w:r>
      <w:r w:rsidR="0092744E" w:rsidRPr="00F92F88">
        <w:rPr>
          <w:rFonts w:ascii="Times New Roman" w:hAnsi="Times New Roman" w:cs="Times New Roman"/>
          <w:sz w:val="28"/>
          <w:szCs w:val="28"/>
        </w:rPr>
        <w:t>:</w:t>
      </w:r>
      <w:r w:rsidRPr="00F92F88">
        <w:rPr>
          <w:rFonts w:ascii="Times New Roman" w:hAnsi="Times New Roman" w:cs="Times New Roman"/>
          <w:sz w:val="28"/>
          <w:szCs w:val="28"/>
        </w:rPr>
        <w:br/>
      </w:r>
      <w:r w:rsidR="00054D5F" w:rsidRPr="00F92F88">
        <w:rPr>
          <w:rFonts w:ascii="Times New Roman" w:hAnsi="Times New Roman" w:cs="Times New Roman"/>
          <w:sz w:val="28"/>
          <w:szCs w:val="28"/>
        </w:rPr>
        <w:t xml:space="preserve">            </w:t>
      </w:r>
      <w:r w:rsidRPr="00F92F88">
        <w:rPr>
          <w:rFonts w:ascii="Times New Roman" w:hAnsi="Times New Roman" w:cs="Times New Roman"/>
          <w:sz w:val="28"/>
          <w:szCs w:val="28"/>
        </w:rPr>
        <w:t xml:space="preserve">The term “Embedded” it self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 </w:t>
      </w:r>
    </w:p>
    <w:p w:rsidR="00054D5F" w:rsidRPr="00F92F88" w:rsidRDefault="00C30241" w:rsidP="00E45235">
      <w:pPr>
        <w:spacing w:line="360" w:lineRule="auto"/>
        <w:ind w:firstLine="720"/>
        <w:jc w:val="both"/>
        <w:rPr>
          <w:rFonts w:ascii="Times New Roman" w:hAnsi="Times New Roman" w:cs="Times New Roman"/>
          <w:sz w:val="28"/>
          <w:szCs w:val="28"/>
        </w:rPr>
      </w:pPr>
      <w:r w:rsidRPr="00F92F88">
        <w:rPr>
          <w:rFonts w:ascii="Times New Roman" w:hAnsi="Times New Roman" w:cs="Times New Roman"/>
          <w:sz w:val="28"/>
          <w:szCs w:val="28"/>
        </w:rPr>
        <w:t>The multi task oriented systems that cause time delays, which may be inefficient in some application, in such case, the micro controllers which can play an important role as an embedded system design is more suitable one. Here, we design a general purpose embedded system application “</w:t>
      </w:r>
      <w:r w:rsidR="008A281F" w:rsidRPr="00F92F88">
        <w:rPr>
          <w:rFonts w:ascii="Times New Roman" w:hAnsi="Times New Roman" w:cs="Times New Roman"/>
          <w:sz w:val="28"/>
          <w:szCs w:val="28"/>
        </w:rPr>
        <w:t>voice controlled wheel chair Robot</w:t>
      </w:r>
      <w:r w:rsidRPr="00F92F88">
        <w:rPr>
          <w:rFonts w:ascii="Times New Roman" w:hAnsi="Times New Roman" w:cs="Times New Roman"/>
          <w:sz w:val="28"/>
          <w:szCs w:val="28"/>
        </w:rPr>
        <w:t xml:space="preserve">” is the evidence for the efficient use of automation, and is constructed </w:t>
      </w:r>
      <w:r w:rsidR="004D2363" w:rsidRPr="00F92F88">
        <w:rPr>
          <w:rFonts w:ascii="Times New Roman" w:hAnsi="Times New Roman" w:cs="Times New Roman"/>
          <w:sz w:val="28"/>
          <w:szCs w:val="28"/>
        </w:rPr>
        <w:t>a</w:t>
      </w:r>
      <w:r w:rsidRPr="00F92F88">
        <w:rPr>
          <w:rFonts w:ascii="Times New Roman" w:hAnsi="Times New Roman" w:cs="Times New Roman"/>
          <w:sz w:val="28"/>
          <w:szCs w:val="28"/>
        </w:rPr>
        <w:t xml:space="preserve">round the microcontroller and </w:t>
      </w:r>
      <w:r w:rsidR="008A281F" w:rsidRPr="00F92F88">
        <w:rPr>
          <w:rFonts w:ascii="Times New Roman" w:hAnsi="Times New Roman" w:cs="Times New Roman"/>
          <w:sz w:val="28"/>
          <w:szCs w:val="28"/>
        </w:rPr>
        <w:t>VRC</w:t>
      </w:r>
      <w:r w:rsidR="004D2363" w:rsidRPr="00F92F88">
        <w:rPr>
          <w:rFonts w:ascii="Times New Roman" w:hAnsi="Times New Roman" w:cs="Times New Roman"/>
          <w:sz w:val="28"/>
          <w:szCs w:val="28"/>
        </w:rPr>
        <w:t xml:space="preserve"> is</w:t>
      </w:r>
      <w:r w:rsidR="002550D2" w:rsidRPr="00F92F88">
        <w:rPr>
          <w:rFonts w:ascii="Times New Roman" w:hAnsi="Times New Roman" w:cs="Times New Roman"/>
          <w:sz w:val="28"/>
          <w:szCs w:val="28"/>
        </w:rPr>
        <w:t xml:space="preserve"> (</w:t>
      </w:r>
      <w:r w:rsidR="008A281F" w:rsidRPr="00F92F88">
        <w:rPr>
          <w:rFonts w:ascii="Times New Roman" w:hAnsi="Times New Roman" w:cs="Times New Roman"/>
          <w:sz w:val="28"/>
          <w:szCs w:val="28"/>
        </w:rPr>
        <w:t>Voice/speech  Recognizer kit</w:t>
      </w:r>
      <w:r w:rsidR="002550D2" w:rsidRPr="00F92F88">
        <w:rPr>
          <w:rFonts w:ascii="Times New Roman" w:hAnsi="Times New Roman" w:cs="Times New Roman"/>
          <w:sz w:val="28"/>
          <w:szCs w:val="28"/>
        </w:rPr>
        <w:t>)</w:t>
      </w:r>
      <w:r w:rsidR="008A281F" w:rsidRPr="00F92F88">
        <w:rPr>
          <w:rFonts w:ascii="Times New Roman" w:hAnsi="Times New Roman" w:cs="Times New Roman"/>
          <w:sz w:val="28"/>
          <w:szCs w:val="28"/>
        </w:rPr>
        <w:t xml:space="preserve"> </w:t>
      </w:r>
      <w:r w:rsidR="004D2363" w:rsidRPr="00F92F88">
        <w:rPr>
          <w:rFonts w:ascii="Times New Roman" w:hAnsi="Times New Roman" w:cs="Times New Roman"/>
          <w:sz w:val="28"/>
          <w:szCs w:val="28"/>
        </w:rPr>
        <w:t>.</w:t>
      </w:r>
    </w:p>
    <w:p w:rsidR="008A281F" w:rsidRPr="00F92F88" w:rsidRDefault="004D2363" w:rsidP="00E45235">
      <w:pPr>
        <w:spacing w:line="360" w:lineRule="auto"/>
        <w:ind w:firstLine="720"/>
        <w:jc w:val="both"/>
        <w:rPr>
          <w:rFonts w:ascii="Times New Roman" w:hAnsi="Times New Roman" w:cs="Times New Roman"/>
          <w:sz w:val="28"/>
          <w:szCs w:val="28"/>
        </w:rPr>
      </w:pPr>
      <w:r w:rsidRPr="00F92F88">
        <w:rPr>
          <w:rFonts w:ascii="Times New Roman" w:hAnsi="Times New Roman" w:cs="Times New Roman"/>
          <w:sz w:val="28"/>
          <w:szCs w:val="28"/>
        </w:rPr>
        <w:t xml:space="preserve">Our aim of in this project is we control our </w:t>
      </w:r>
      <w:r w:rsidR="008A281F" w:rsidRPr="00F92F88">
        <w:rPr>
          <w:rFonts w:ascii="Times New Roman" w:hAnsi="Times New Roman" w:cs="Times New Roman"/>
          <w:sz w:val="28"/>
          <w:szCs w:val="28"/>
        </w:rPr>
        <w:t xml:space="preserve">wheel chair </w:t>
      </w:r>
      <w:r w:rsidRPr="00F92F88">
        <w:rPr>
          <w:rFonts w:ascii="Times New Roman" w:hAnsi="Times New Roman" w:cs="Times New Roman"/>
          <w:sz w:val="28"/>
          <w:szCs w:val="28"/>
        </w:rPr>
        <w:t xml:space="preserve">robot through our </w:t>
      </w:r>
      <w:r w:rsidR="008A281F" w:rsidRPr="00F92F88">
        <w:rPr>
          <w:rFonts w:ascii="Times New Roman" w:hAnsi="Times New Roman" w:cs="Times New Roman"/>
          <w:sz w:val="28"/>
          <w:szCs w:val="28"/>
        </w:rPr>
        <w:t>speech recognizer</w:t>
      </w:r>
      <w:r w:rsidRPr="00F92F88">
        <w:rPr>
          <w:rFonts w:ascii="Times New Roman" w:hAnsi="Times New Roman" w:cs="Times New Roman"/>
          <w:sz w:val="28"/>
          <w:szCs w:val="28"/>
        </w:rPr>
        <w:t xml:space="preserve"> by </w:t>
      </w:r>
      <w:r w:rsidR="008A281F" w:rsidRPr="00F92F88">
        <w:rPr>
          <w:rFonts w:ascii="Times New Roman" w:hAnsi="Times New Roman" w:cs="Times New Roman"/>
          <w:sz w:val="28"/>
          <w:szCs w:val="28"/>
        </w:rPr>
        <w:t>spe</w:t>
      </w:r>
      <w:r w:rsidR="00750951" w:rsidRPr="00F92F88">
        <w:rPr>
          <w:rFonts w:ascii="Times New Roman" w:hAnsi="Times New Roman" w:cs="Times New Roman"/>
          <w:sz w:val="28"/>
          <w:szCs w:val="28"/>
        </w:rPr>
        <w:t>a</w:t>
      </w:r>
      <w:r w:rsidR="008A281F" w:rsidRPr="00F92F88">
        <w:rPr>
          <w:rFonts w:ascii="Times New Roman" w:hAnsi="Times New Roman" w:cs="Times New Roman"/>
          <w:sz w:val="28"/>
          <w:szCs w:val="28"/>
        </w:rPr>
        <w:t>k commands</w:t>
      </w:r>
      <w:r w:rsidRPr="00F92F88">
        <w:rPr>
          <w:rFonts w:ascii="Times New Roman" w:hAnsi="Times New Roman" w:cs="Times New Roman"/>
          <w:sz w:val="28"/>
          <w:szCs w:val="28"/>
        </w:rPr>
        <w:t xml:space="preserve"> to the </w:t>
      </w:r>
      <w:r w:rsidR="008A281F" w:rsidRPr="00F92F88">
        <w:rPr>
          <w:rFonts w:ascii="Times New Roman" w:hAnsi="Times New Roman" w:cs="Times New Roman"/>
          <w:sz w:val="28"/>
          <w:szCs w:val="28"/>
        </w:rPr>
        <w:t>speech recognizer</w:t>
      </w:r>
      <w:r w:rsidRPr="00F92F88">
        <w:rPr>
          <w:rFonts w:ascii="Times New Roman" w:hAnsi="Times New Roman" w:cs="Times New Roman"/>
          <w:sz w:val="28"/>
          <w:szCs w:val="28"/>
        </w:rPr>
        <w:t xml:space="preserve"> and then p</w:t>
      </w:r>
      <w:r w:rsidR="008A281F" w:rsidRPr="00F92F88">
        <w:rPr>
          <w:rFonts w:ascii="Times New Roman" w:hAnsi="Times New Roman" w:cs="Times New Roman"/>
          <w:sz w:val="28"/>
          <w:szCs w:val="28"/>
        </w:rPr>
        <w:t xml:space="preserve">ass </w:t>
      </w:r>
      <w:r w:rsidRPr="00F92F88">
        <w:rPr>
          <w:rFonts w:ascii="Times New Roman" w:hAnsi="Times New Roman" w:cs="Times New Roman"/>
          <w:sz w:val="28"/>
          <w:szCs w:val="28"/>
        </w:rPr>
        <w:t xml:space="preserve">the </w:t>
      </w:r>
      <w:r w:rsidR="008A281F" w:rsidRPr="00F92F88">
        <w:rPr>
          <w:rFonts w:ascii="Times New Roman" w:hAnsi="Times New Roman" w:cs="Times New Roman"/>
          <w:sz w:val="28"/>
          <w:szCs w:val="28"/>
        </w:rPr>
        <w:t>commands</w:t>
      </w:r>
      <w:r w:rsidRPr="00F92F88">
        <w:rPr>
          <w:rFonts w:ascii="Times New Roman" w:hAnsi="Times New Roman" w:cs="Times New Roman"/>
          <w:sz w:val="28"/>
          <w:szCs w:val="28"/>
        </w:rPr>
        <w:t xml:space="preserve"> in our </w:t>
      </w:r>
      <w:r w:rsidR="008A281F" w:rsidRPr="00F92F88">
        <w:rPr>
          <w:rFonts w:ascii="Times New Roman" w:hAnsi="Times New Roman" w:cs="Times New Roman"/>
          <w:sz w:val="28"/>
          <w:szCs w:val="28"/>
        </w:rPr>
        <w:t>speech recognizer</w:t>
      </w:r>
      <w:r w:rsidRPr="00F92F88">
        <w:rPr>
          <w:rFonts w:ascii="Times New Roman" w:hAnsi="Times New Roman" w:cs="Times New Roman"/>
          <w:sz w:val="28"/>
          <w:szCs w:val="28"/>
        </w:rPr>
        <w:t xml:space="preserve"> can have command like forward, backward, left, right operations can be</w:t>
      </w:r>
      <w:r w:rsidR="008A281F" w:rsidRPr="00F92F88">
        <w:rPr>
          <w:rFonts w:ascii="Times New Roman" w:hAnsi="Times New Roman" w:cs="Times New Roman"/>
          <w:sz w:val="28"/>
          <w:szCs w:val="28"/>
        </w:rPr>
        <w:t xml:space="preserve"> recorded and playback</w:t>
      </w:r>
      <w:r w:rsidRPr="00F92F88">
        <w:rPr>
          <w:rFonts w:ascii="Times New Roman" w:hAnsi="Times New Roman" w:cs="Times New Roman"/>
          <w:sz w:val="28"/>
          <w:szCs w:val="28"/>
        </w:rPr>
        <w:t xml:space="preserve"> done and control </w:t>
      </w:r>
      <w:r w:rsidR="008A281F" w:rsidRPr="00F92F88">
        <w:rPr>
          <w:rFonts w:ascii="Times New Roman" w:hAnsi="Times New Roman" w:cs="Times New Roman"/>
          <w:sz w:val="28"/>
          <w:szCs w:val="28"/>
        </w:rPr>
        <w:t xml:space="preserve">wheel chair </w:t>
      </w:r>
      <w:r w:rsidRPr="00F92F88">
        <w:rPr>
          <w:rFonts w:ascii="Times New Roman" w:hAnsi="Times New Roman" w:cs="Times New Roman"/>
          <w:sz w:val="28"/>
          <w:szCs w:val="28"/>
        </w:rPr>
        <w:t xml:space="preserve">robot position </w:t>
      </w:r>
      <w:r w:rsidR="00B3175C" w:rsidRPr="00F92F88">
        <w:rPr>
          <w:rFonts w:ascii="Times New Roman" w:hAnsi="Times New Roman" w:cs="Times New Roman"/>
          <w:sz w:val="28"/>
          <w:szCs w:val="28"/>
        </w:rPr>
        <w:t xml:space="preserve">through </w:t>
      </w:r>
      <w:r w:rsidR="008A281F" w:rsidRPr="00F92F88">
        <w:rPr>
          <w:rFonts w:ascii="Times New Roman" w:hAnsi="Times New Roman" w:cs="Times New Roman"/>
          <w:sz w:val="28"/>
          <w:szCs w:val="28"/>
        </w:rPr>
        <w:t>Speech recognizer</w:t>
      </w:r>
      <w:r w:rsidRPr="00F92F88">
        <w:rPr>
          <w:rFonts w:ascii="Times New Roman" w:hAnsi="Times New Roman" w:cs="Times New Roman"/>
          <w:sz w:val="28"/>
          <w:szCs w:val="28"/>
        </w:rPr>
        <w:t>.</w:t>
      </w:r>
    </w:p>
    <w:p w:rsidR="00F43BB1" w:rsidRPr="00F92F88" w:rsidRDefault="00F43BB1" w:rsidP="00E45235">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F92F88">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F43BB1" w:rsidRPr="00F92F88" w:rsidRDefault="00F43BB1" w:rsidP="00E45235">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p>
    <w:p w:rsidR="00EF03F7" w:rsidRPr="00F92F88" w:rsidRDefault="00EF03F7" w:rsidP="00F67F5D">
      <w:pPr>
        <w:spacing w:line="360" w:lineRule="auto"/>
        <w:jc w:val="both"/>
        <w:rPr>
          <w:rFonts w:ascii="Times New Roman" w:hAnsi="Times New Roman" w:cs="Times New Roman"/>
          <w:b/>
          <w:sz w:val="28"/>
          <w:szCs w:val="28"/>
        </w:rPr>
      </w:pPr>
    </w:p>
    <w:p w:rsidR="00EE2D4F" w:rsidRPr="00F92F88" w:rsidRDefault="00EE2D4F" w:rsidP="00F67F5D">
      <w:pPr>
        <w:spacing w:line="360" w:lineRule="auto"/>
        <w:jc w:val="both"/>
        <w:rPr>
          <w:rFonts w:ascii="Times New Roman" w:hAnsi="Times New Roman" w:cs="Times New Roman"/>
          <w:b/>
          <w:sz w:val="28"/>
          <w:szCs w:val="28"/>
        </w:rPr>
      </w:pPr>
    </w:p>
    <w:p w:rsidR="00EE2D4F" w:rsidRPr="00F92F88" w:rsidRDefault="00EE2D4F" w:rsidP="00F67F5D">
      <w:pPr>
        <w:spacing w:line="360" w:lineRule="auto"/>
        <w:jc w:val="both"/>
        <w:rPr>
          <w:rFonts w:ascii="Times New Roman" w:hAnsi="Times New Roman" w:cs="Times New Roman"/>
          <w:b/>
          <w:sz w:val="28"/>
          <w:szCs w:val="28"/>
        </w:rPr>
      </w:pPr>
    </w:p>
    <w:p w:rsidR="002550D2" w:rsidRPr="00F92F88" w:rsidRDefault="007C527D" w:rsidP="00F67F5D">
      <w:pPr>
        <w:spacing w:line="360" w:lineRule="auto"/>
        <w:jc w:val="both"/>
        <w:rPr>
          <w:rFonts w:ascii="Times New Roman" w:hAnsi="Times New Roman" w:cs="Times New Roman"/>
          <w:b/>
          <w:sz w:val="28"/>
          <w:szCs w:val="28"/>
        </w:rPr>
      </w:pPr>
      <w:r w:rsidRPr="00F92F88">
        <w:rPr>
          <w:rFonts w:ascii="Times New Roman" w:hAnsi="Times New Roman" w:cs="Times New Roman"/>
          <w:b/>
          <w:noProof/>
          <w:sz w:val="28"/>
          <w:szCs w:val="28"/>
        </w:rPr>
        <w:pict>
          <v:roundrect id="_x0000_s1026" style="position:absolute;left:0;text-align:left;margin-left:189.15pt;margin-top:18.5pt;width:106.4pt;height:300.2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00AF2BB0" w:rsidRPr="00F92F88">
        <w:rPr>
          <w:rFonts w:ascii="Times New Roman" w:hAnsi="Times New Roman" w:cs="Times New Roman"/>
          <w:b/>
          <w:sz w:val="28"/>
          <w:szCs w:val="28"/>
        </w:rPr>
        <w:t xml:space="preserve">BLOCK DIAGRAM: </w:t>
      </w:r>
    </w:p>
    <w:p w:rsidR="00F67F5D" w:rsidRPr="00F92F88" w:rsidRDefault="007C527D" w:rsidP="00F67F5D">
      <w:pPr>
        <w:spacing w:line="360" w:lineRule="auto"/>
        <w:jc w:val="both"/>
        <w:rPr>
          <w:rFonts w:ascii="Times New Roman" w:hAnsi="Times New Roman" w:cs="Times New Roman"/>
          <w:b/>
          <w:sz w:val="28"/>
          <w:szCs w:val="28"/>
        </w:rPr>
      </w:pPr>
      <w:r w:rsidRPr="00F92F88">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86" type="#_x0000_t32" style="position:absolute;left:0;text-align:left;margin-left:147.35pt;margin-top:53.6pt;width:41.8pt;height:0;z-index:251692032" o:connectortype="straight">
            <v:stroke endarrow="block"/>
          </v:shape>
        </w:pict>
      </w:r>
      <w:r w:rsidRPr="00F92F88">
        <w:rPr>
          <w:rFonts w:ascii="Times New Roman" w:hAnsi="Times New Roman" w:cs="Times New Roman"/>
          <w:noProof/>
          <w:sz w:val="28"/>
          <w:szCs w:val="28"/>
        </w:rPr>
        <w:pict>
          <v:roundrect id="_x0000_s1087" style="position:absolute;left:0;text-align:left;margin-left:65.6pt;margin-top:20.25pt;width:81.75pt;height:65.05pt;z-index:251693056" arcsize="10923f" fillcolor="white [3201]" strokecolor="black [3200]" strokeweight="1pt">
            <v:stroke dashstyle="dash"/>
            <v:shadow color="#868686"/>
            <v:textbox style="mso-next-textbox:#_x0000_s1087">
              <w:txbxContent>
                <w:p w:rsidR="00EF03F7" w:rsidRPr="000D6F3F" w:rsidRDefault="00EF03F7" w:rsidP="00EF03F7">
                  <w:pPr>
                    <w:jc w:val="center"/>
                    <w:rPr>
                      <w:rFonts w:ascii="Times New Roman" w:hAnsi="Times New Roman" w:cs="Times New Roman"/>
                      <w:b/>
                      <w:sz w:val="24"/>
                      <w:szCs w:val="24"/>
                    </w:rPr>
                  </w:pPr>
                  <w:r>
                    <w:rPr>
                      <w:rFonts w:ascii="Times New Roman" w:hAnsi="Times New Roman" w:cs="Times New Roman"/>
                      <w:b/>
                      <w:sz w:val="24"/>
                      <w:szCs w:val="24"/>
                    </w:rPr>
                    <w:t>Power supply</w:t>
                  </w:r>
                </w:p>
                <w:p w:rsidR="00EF03F7" w:rsidRPr="000D6F3F" w:rsidRDefault="00EF03F7" w:rsidP="00EF03F7">
                  <w:pPr>
                    <w:rPr>
                      <w:rFonts w:ascii="Times New Roman" w:hAnsi="Times New Roman" w:cs="Times New Roman"/>
                      <w:b/>
                      <w:sz w:val="24"/>
                      <w:szCs w:val="24"/>
                    </w:rPr>
                  </w:pPr>
                </w:p>
              </w:txbxContent>
            </v:textbox>
          </v:roundrect>
        </w:pict>
      </w:r>
    </w:p>
    <w:p w:rsidR="00603FD1" w:rsidRPr="00F92F88" w:rsidRDefault="00603FD1" w:rsidP="0092744E">
      <w:pPr>
        <w:spacing w:line="360" w:lineRule="auto"/>
        <w:jc w:val="both"/>
        <w:rPr>
          <w:rFonts w:ascii="Times New Roman" w:hAnsi="Times New Roman" w:cs="Times New Roman"/>
          <w:sz w:val="28"/>
          <w:szCs w:val="28"/>
        </w:rPr>
      </w:pPr>
    </w:p>
    <w:p w:rsidR="00603FD1" w:rsidRPr="00F92F88" w:rsidRDefault="00603FD1" w:rsidP="00603FD1">
      <w:pPr>
        <w:rPr>
          <w:rFonts w:ascii="Times New Roman" w:hAnsi="Times New Roman" w:cs="Times New Roman"/>
          <w:sz w:val="28"/>
          <w:szCs w:val="28"/>
        </w:rPr>
      </w:pPr>
    </w:p>
    <w:p w:rsidR="00603FD1" w:rsidRPr="00F92F88" w:rsidRDefault="00603FD1" w:rsidP="00603FD1">
      <w:pPr>
        <w:rPr>
          <w:rFonts w:ascii="Times New Roman" w:hAnsi="Times New Roman" w:cs="Times New Roman"/>
          <w:sz w:val="28"/>
          <w:szCs w:val="28"/>
        </w:rPr>
      </w:pPr>
    </w:p>
    <w:p w:rsidR="00603FD1" w:rsidRPr="00F92F88" w:rsidRDefault="007C527D" w:rsidP="00603FD1">
      <w:pPr>
        <w:rPr>
          <w:rFonts w:ascii="Times New Roman" w:hAnsi="Times New Roman" w:cs="Times New Roman"/>
          <w:sz w:val="28"/>
          <w:szCs w:val="28"/>
        </w:rPr>
      </w:pPr>
      <w:r w:rsidRPr="00F92F88">
        <w:rPr>
          <w:rFonts w:ascii="Times New Roman" w:hAnsi="Times New Roman" w:cs="Times New Roman"/>
          <w:b/>
          <w:noProof/>
          <w:sz w:val="28"/>
          <w:szCs w:val="28"/>
        </w:rPr>
        <w:pict>
          <v:roundrect id="_x0000_s1031" style="position:absolute;margin-left:328.9pt;margin-top:15.1pt;width:113.85pt;height:61.65pt;z-index:251663360" arcsize="10923f" fillcolor="white [3201]" strokecolor="black [3200]" strokeweight="1pt">
            <v:stroke dashstyle="dash"/>
            <v:shadow color="#868686"/>
            <v:textbox>
              <w:txbxContent>
                <w:p w:rsidR="00EF03F7" w:rsidRDefault="00EF03F7" w:rsidP="00FD07F8">
                  <w:pPr>
                    <w:jc w:val="center"/>
                    <w:rPr>
                      <w:rFonts w:ascii="Times New Roman" w:hAnsi="Times New Roman" w:cs="Times New Roman"/>
                      <w:b/>
                      <w:sz w:val="24"/>
                      <w:szCs w:val="24"/>
                    </w:rPr>
                  </w:pPr>
                </w:p>
                <w:p w:rsidR="00FD07F8" w:rsidRPr="00FD07F8" w:rsidRDefault="00C01AE8"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r w:rsidRPr="00F92F88">
        <w:rPr>
          <w:rFonts w:ascii="Times New Roman" w:hAnsi="Times New Roman" w:cs="Times New Roman"/>
          <w:b/>
          <w:noProof/>
          <w:sz w:val="28"/>
          <w:szCs w:val="28"/>
        </w:rPr>
        <w:pict>
          <v:roundrect id="_x0000_s1063" style="position:absolute;margin-left:65.6pt;margin-top:4.75pt;width:81.75pt;height:65.05pt;z-index:251684864" arcsize="10923f" fillcolor="white [3201]" strokecolor="black [3200]" strokeweight="1pt">
            <v:stroke dashstyle="dash"/>
            <v:shadow color="#868686"/>
            <v:textbox style="mso-next-textbox:#_x0000_s1063">
              <w:txbxContent>
                <w:p w:rsidR="00AF2BB0" w:rsidRPr="000D6F3F" w:rsidRDefault="00AF2BB0" w:rsidP="00AF2BB0">
                  <w:pPr>
                    <w:jc w:val="center"/>
                    <w:rPr>
                      <w:rFonts w:ascii="Times New Roman" w:hAnsi="Times New Roman" w:cs="Times New Roman"/>
                      <w:b/>
                      <w:sz w:val="24"/>
                      <w:szCs w:val="24"/>
                    </w:rPr>
                  </w:pPr>
                  <w:r>
                    <w:rPr>
                      <w:rFonts w:ascii="Times New Roman" w:hAnsi="Times New Roman" w:cs="Times New Roman"/>
                      <w:b/>
                      <w:sz w:val="24"/>
                      <w:szCs w:val="24"/>
                    </w:rPr>
                    <w:t>Speech Recognizer</w:t>
                  </w:r>
                </w:p>
                <w:p w:rsidR="00C01AE8" w:rsidRPr="000D6F3F" w:rsidRDefault="00C01AE8" w:rsidP="00AF2BB0">
                  <w:pPr>
                    <w:rPr>
                      <w:rFonts w:ascii="Times New Roman" w:hAnsi="Times New Roman" w:cs="Times New Roman"/>
                      <w:b/>
                      <w:sz w:val="24"/>
                      <w:szCs w:val="24"/>
                    </w:rPr>
                  </w:pPr>
                </w:p>
              </w:txbxContent>
            </v:textbox>
          </v:roundrect>
        </w:pict>
      </w:r>
    </w:p>
    <w:p w:rsidR="00603FD1" w:rsidRPr="00F92F88" w:rsidRDefault="007C527D" w:rsidP="00603FD1">
      <w:pPr>
        <w:rPr>
          <w:rFonts w:ascii="Times New Roman" w:hAnsi="Times New Roman" w:cs="Times New Roman"/>
          <w:sz w:val="28"/>
          <w:szCs w:val="28"/>
        </w:rPr>
      </w:pPr>
      <w:r w:rsidRPr="00F92F88">
        <w:rPr>
          <w:rFonts w:ascii="Times New Roman" w:hAnsi="Times New Roman" w:cs="Times New Roman"/>
          <w:b/>
          <w:noProof/>
          <w:sz w:val="28"/>
          <w:szCs w:val="28"/>
        </w:rPr>
        <w:pict>
          <v:shape id="_x0000_s1033" type="#_x0000_t32" style="position:absolute;margin-left:295.55pt;margin-top:12.25pt;width:33.35pt;height:0;z-index:251665408" o:connectortype="straight">
            <v:stroke endarrow="block"/>
          </v:shape>
        </w:pict>
      </w:r>
      <w:r w:rsidRPr="00F92F88">
        <w:rPr>
          <w:rFonts w:ascii="Times New Roman" w:hAnsi="Times New Roman" w:cs="Times New Roman"/>
          <w:b/>
          <w:noProof/>
          <w:sz w:val="28"/>
          <w:szCs w:val="28"/>
        </w:rPr>
        <w:pict>
          <v:shape id="_x0000_s1035" type="#_x0000_t32" style="position:absolute;margin-left:147.35pt;margin-top:12.25pt;width:41.8pt;height:0;z-index:251667456" o:connectortype="straight">
            <v:stroke endarrow="block"/>
          </v:shape>
        </w:pict>
      </w:r>
    </w:p>
    <w:p w:rsidR="00603FD1" w:rsidRPr="00F92F88" w:rsidRDefault="00603FD1" w:rsidP="00603FD1">
      <w:pPr>
        <w:rPr>
          <w:rFonts w:ascii="Times New Roman" w:hAnsi="Times New Roman" w:cs="Times New Roman"/>
          <w:sz w:val="28"/>
          <w:szCs w:val="28"/>
        </w:rPr>
      </w:pPr>
    </w:p>
    <w:p w:rsidR="00603FD1" w:rsidRPr="00F92F88" w:rsidRDefault="007C527D" w:rsidP="00603FD1">
      <w:pPr>
        <w:rPr>
          <w:rFonts w:ascii="Times New Roman" w:hAnsi="Times New Roman" w:cs="Times New Roman"/>
          <w:sz w:val="28"/>
          <w:szCs w:val="28"/>
        </w:rPr>
      </w:pPr>
      <w:r w:rsidRPr="00F92F88">
        <w:rPr>
          <w:rFonts w:ascii="Times New Roman" w:hAnsi="Times New Roman" w:cs="Times New Roman"/>
          <w:b/>
          <w:noProof/>
          <w:sz w:val="28"/>
          <w:szCs w:val="28"/>
        </w:rPr>
        <w:pict>
          <v:shape id="_x0000_s1034" type="#_x0000_t32" style="position:absolute;margin-left:389.3pt;margin-top:.75pt;width:0;height:24.8pt;z-index:251666432" o:connectortype="straight">
            <v:stroke endarrow="block"/>
          </v:shape>
        </w:pict>
      </w:r>
      <w:r w:rsidRPr="00F92F88">
        <w:rPr>
          <w:rFonts w:ascii="Times New Roman" w:hAnsi="Times New Roman" w:cs="Times New Roman"/>
          <w:b/>
          <w:noProof/>
          <w:sz w:val="28"/>
          <w:szCs w:val="28"/>
        </w:rPr>
        <w:pict>
          <v:roundrect id="_x0000_s1065" style="position:absolute;margin-left:339.9pt;margin-top:25.55pt;width:113.85pt;height:65.05pt;z-index:251686912" arcsize="10923f" fillcolor="white [3201]" strokecolor="black [3200]" strokeweight="1pt">
            <v:stroke dashstyle="dash"/>
            <v:shadow color="#868686"/>
            <v:textbox style="mso-next-textbox:#_x0000_s1065">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C01AE8" w:rsidRPr="00C01AE8" w:rsidRDefault="00C01AE8" w:rsidP="00C01AE8">
                  <w:pPr>
                    <w:rPr>
                      <w:szCs w:val="24"/>
                    </w:rPr>
                  </w:pPr>
                </w:p>
              </w:txbxContent>
            </v:textbox>
          </v:roundrect>
        </w:pict>
      </w:r>
    </w:p>
    <w:p w:rsidR="00603FD1" w:rsidRPr="00F92F88" w:rsidRDefault="00603FD1" w:rsidP="00603FD1">
      <w:pPr>
        <w:rPr>
          <w:rFonts w:ascii="Times New Roman" w:hAnsi="Times New Roman" w:cs="Times New Roman"/>
          <w:sz w:val="28"/>
          <w:szCs w:val="28"/>
        </w:rPr>
      </w:pPr>
    </w:p>
    <w:p w:rsidR="00603FD1" w:rsidRPr="00F92F88" w:rsidRDefault="00603FD1" w:rsidP="00603FD1">
      <w:pPr>
        <w:rPr>
          <w:rFonts w:ascii="Times New Roman" w:hAnsi="Times New Roman" w:cs="Times New Roman"/>
          <w:sz w:val="28"/>
          <w:szCs w:val="28"/>
        </w:rPr>
      </w:pPr>
    </w:p>
    <w:p w:rsidR="00603FD1" w:rsidRPr="00F92F88" w:rsidRDefault="00603FD1" w:rsidP="00603FD1">
      <w:pPr>
        <w:rPr>
          <w:rFonts w:ascii="Times New Roman" w:hAnsi="Times New Roman" w:cs="Times New Roman"/>
          <w:sz w:val="28"/>
          <w:szCs w:val="28"/>
        </w:rPr>
      </w:pPr>
    </w:p>
    <w:p w:rsidR="009557B9" w:rsidRPr="00F92F88" w:rsidRDefault="009557B9" w:rsidP="00603FD1">
      <w:pPr>
        <w:rPr>
          <w:rFonts w:ascii="Times New Roman" w:hAnsi="Times New Roman" w:cs="Times New Roman"/>
          <w:sz w:val="28"/>
          <w:szCs w:val="28"/>
        </w:rPr>
      </w:pPr>
    </w:p>
    <w:p w:rsidR="00603FD1" w:rsidRPr="00F92F88" w:rsidRDefault="00603FD1" w:rsidP="00603FD1">
      <w:pPr>
        <w:rPr>
          <w:rFonts w:ascii="Times New Roman" w:hAnsi="Times New Roman" w:cs="Times New Roman"/>
          <w:sz w:val="28"/>
          <w:szCs w:val="28"/>
        </w:rPr>
      </w:pPr>
    </w:p>
    <w:p w:rsidR="002550D2" w:rsidRPr="00F92F88" w:rsidRDefault="00E45235" w:rsidP="00603FD1">
      <w:pPr>
        <w:jc w:val="both"/>
        <w:rPr>
          <w:rFonts w:ascii="Times New Roman" w:hAnsi="Times New Roman" w:cs="Times New Roman"/>
          <w:b/>
          <w:sz w:val="28"/>
          <w:szCs w:val="28"/>
        </w:rPr>
      </w:pPr>
      <w:r w:rsidRPr="00F92F88">
        <w:rPr>
          <w:rFonts w:ascii="Times New Roman" w:hAnsi="Times New Roman" w:cs="Times New Roman"/>
          <w:b/>
          <w:sz w:val="28"/>
          <w:szCs w:val="28"/>
        </w:rPr>
        <w:t>POWER SUPPLY:</w:t>
      </w:r>
    </w:p>
    <w:p w:rsidR="00A1591C" w:rsidRPr="00F92F88" w:rsidRDefault="007C527D" w:rsidP="00603FD1">
      <w:pPr>
        <w:jc w:val="both"/>
        <w:rPr>
          <w:rFonts w:ascii="Times New Roman" w:hAnsi="Times New Roman" w:cs="Times New Roman"/>
          <w:b/>
          <w:sz w:val="28"/>
          <w:szCs w:val="28"/>
        </w:rPr>
      </w:pPr>
      <w:r w:rsidRPr="00F92F88">
        <w:rPr>
          <w:rFonts w:ascii="Times New Roman" w:hAnsi="Times New Roman" w:cs="Times New Roman"/>
          <w:b/>
          <w:noProof/>
          <w:sz w:val="28"/>
          <w:szCs w:val="28"/>
        </w:rPr>
        <w:pict>
          <v:shape id="_x0000_s1054" type="#_x0000_t32" style="position:absolute;left:0;text-align:left;margin-left:379.35pt;margin-top:64.85pt;width:63.4pt;height:0;z-index:251676672" o:connectortype="straight">
            <v:stroke endarrow="block"/>
          </v:shape>
        </w:pict>
      </w:r>
      <w:r w:rsidRPr="00F92F88">
        <w:rPr>
          <w:rFonts w:ascii="Times New Roman" w:hAnsi="Times New Roman" w:cs="Times New Roman"/>
          <w:b/>
          <w:noProof/>
          <w:sz w:val="28"/>
          <w:szCs w:val="28"/>
        </w:rPr>
        <w:pict>
          <v:shape id="_x0000_s1053" type="#_x0000_t32" style="position:absolute;left:0;text-align:left;margin-left:279.4pt;margin-top:59.5pt;width:24.7pt;height:0;z-index:251675648" o:connectortype="straight">
            <v:stroke endarrow="block"/>
          </v:shape>
        </w:pict>
      </w:r>
      <w:r w:rsidRPr="00F92F88">
        <w:rPr>
          <w:rFonts w:ascii="Times New Roman" w:hAnsi="Times New Roman" w:cs="Times New Roman"/>
          <w:b/>
          <w:noProof/>
          <w:sz w:val="28"/>
          <w:szCs w:val="28"/>
        </w:rPr>
        <w:pict>
          <v:shape id="_x0000_s1052" type="#_x0000_t32" style="position:absolute;left:0;text-align:left;margin-left:188.05pt;margin-top:59.5pt;width:20.45pt;height:0;z-index:251674624" o:connectortype="straight">
            <v:stroke endarrow="block"/>
          </v:shape>
        </w:pict>
      </w:r>
      <w:r w:rsidRPr="00F92F88">
        <w:rPr>
          <w:rFonts w:ascii="Times New Roman" w:hAnsi="Times New Roman" w:cs="Times New Roman"/>
          <w:b/>
          <w:noProof/>
          <w:sz w:val="28"/>
          <w:szCs w:val="28"/>
        </w:rPr>
        <w:pict>
          <v:shape id="_x0000_s1051" type="#_x0000_t32" style="position:absolute;left:0;text-align:left;margin-left:96.7pt;margin-top:59.5pt;width:23.65pt;height:0;z-index:251673600" o:connectortype="straight">
            <v:stroke endarrow="block"/>
          </v:shape>
        </w:pict>
      </w:r>
      <w:r w:rsidRPr="00F92F88">
        <w:rPr>
          <w:rFonts w:ascii="Times New Roman" w:hAnsi="Times New Roman" w:cs="Times New Roman"/>
          <w:b/>
          <w:noProof/>
          <w:sz w:val="28"/>
          <w:szCs w:val="28"/>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sidRPr="00F92F88">
        <w:rPr>
          <w:rFonts w:ascii="Times New Roman" w:hAnsi="Times New Roman" w:cs="Times New Roman"/>
          <w:b/>
          <w:noProof/>
          <w:sz w:val="28"/>
          <w:szCs w:val="28"/>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F92F88">
        <w:rPr>
          <w:rFonts w:ascii="Times New Roman" w:hAnsi="Times New Roman" w:cs="Times New Roman"/>
          <w:b/>
          <w:noProof/>
          <w:sz w:val="28"/>
          <w:szCs w:val="28"/>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F92F88">
        <w:rPr>
          <w:rFonts w:ascii="Times New Roman" w:hAnsi="Times New Roman" w:cs="Times New Roman"/>
          <w:b/>
          <w:noProof/>
          <w:sz w:val="28"/>
          <w:szCs w:val="28"/>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F92F88">
        <w:rPr>
          <w:rFonts w:ascii="Times New Roman" w:hAnsi="Times New Roman" w:cs="Times New Roman"/>
          <w:b/>
          <w:noProof/>
          <w:sz w:val="28"/>
          <w:szCs w:val="28"/>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F92F88" w:rsidRDefault="00A1591C" w:rsidP="00A1591C">
      <w:pPr>
        <w:rPr>
          <w:rFonts w:ascii="Times New Roman" w:hAnsi="Times New Roman" w:cs="Times New Roman"/>
          <w:sz w:val="28"/>
          <w:szCs w:val="28"/>
        </w:rPr>
      </w:pPr>
    </w:p>
    <w:p w:rsidR="00A1591C" w:rsidRPr="00F92F88" w:rsidRDefault="00A1591C" w:rsidP="00A1591C">
      <w:pPr>
        <w:rPr>
          <w:rFonts w:ascii="Times New Roman" w:hAnsi="Times New Roman" w:cs="Times New Roman"/>
          <w:sz w:val="28"/>
          <w:szCs w:val="28"/>
        </w:rPr>
      </w:pPr>
    </w:p>
    <w:p w:rsidR="00A1591C" w:rsidRPr="00F92F88" w:rsidRDefault="00A1591C" w:rsidP="00A1591C">
      <w:pPr>
        <w:rPr>
          <w:rFonts w:ascii="Times New Roman" w:hAnsi="Times New Roman" w:cs="Times New Roman"/>
          <w:sz w:val="28"/>
          <w:szCs w:val="28"/>
        </w:rPr>
      </w:pPr>
    </w:p>
    <w:p w:rsidR="00A1591C" w:rsidRPr="00F92F88" w:rsidRDefault="00A1591C" w:rsidP="00A1591C">
      <w:pPr>
        <w:rPr>
          <w:rFonts w:ascii="Times New Roman" w:hAnsi="Times New Roman" w:cs="Times New Roman"/>
          <w:sz w:val="28"/>
          <w:szCs w:val="28"/>
        </w:rPr>
      </w:pPr>
    </w:p>
    <w:p w:rsidR="006F7B32" w:rsidRPr="00F92F88" w:rsidRDefault="006F7B32" w:rsidP="009557B9">
      <w:pPr>
        <w:rPr>
          <w:rFonts w:ascii="Times New Roman" w:hAnsi="Times New Roman" w:cs="Times New Roman"/>
          <w:sz w:val="28"/>
          <w:szCs w:val="28"/>
        </w:rPr>
      </w:pPr>
      <w:r w:rsidRPr="00F92F88">
        <w:rPr>
          <w:rFonts w:ascii="Times New Roman" w:hAnsi="Times New Roman" w:cs="Times New Roman"/>
          <w:b/>
          <w:bCs/>
          <w:caps/>
          <w:sz w:val="28"/>
          <w:szCs w:val="28"/>
        </w:rPr>
        <w:lastRenderedPageBreak/>
        <w:t xml:space="preserve">SOFTWARE: </w:t>
      </w:r>
    </w:p>
    <w:p w:rsidR="006F7B32" w:rsidRPr="00F92F88" w:rsidRDefault="006F7B32" w:rsidP="006F7B32">
      <w:pPr>
        <w:numPr>
          <w:ilvl w:val="0"/>
          <w:numId w:val="6"/>
        </w:numPr>
        <w:autoSpaceDE w:val="0"/>
        <w:autoSpaceDN w:val="0"/>
        <w:adjustRightInd w:val="0"/>
        <w:spacing w:line="360" w:lineRule="auto"/>
        <w:jc w:val="both"/>
        <w:rPr>
          <w:rFonts w:ascii="Times New Roman" w:hAnsi="Times New Roman" w:cs="Times New Roman"/>
          <w:b/>
          <w:caps/>
          <w:sz w:val="28"/>
          <w:szCs w:val="28"/>
        </w:rPr>
      </w:pPr>
      <w:r w:rsidRPr="00F92F88">
        <w:rPr>
          <w:rFonts w:ascii="Times New Roman" w:hAnsi="Times New Roman" w:cs="Times New Roman"/>
          <w:caps/>
          <w:sz w:val="28"/>
          <w:szCs w:val="28"/>
        </w:rPr>
        <w:t>Embedded ‘C’</w:t>
      </w:r>
    </w:p>
    <w:p w:rsidR="006F7B32" w:rsidRPr="00F92F88" w:rsidRDefault="006F7B32" w:rsidP="006F7B32">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caps/>
          <w:sz w:val="28"/>
          <w:szCs w:val="28"/>
        </w:rPr>
        <w:t>RIDE to write code</w:t>
      </w:r>
    </w:p>
    <w:p w:rsidR="006F7B32" w:rsidRPr="00F92F88" w:rsidRDefault="006F7B32" w:rsidP="006F7B32">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caps/>
          <w:sz w:val="28"/>
          <w:szCs w:val="28"/>
        </w:rPr>
        <w:t>ISP to burn the chip</w:t>
      </w:r>
    </w:p>
    <w:p w:rsidR="006F7B32" w:rsidRPr="00F92F88" w:rsidRDefault="006F7B32" w:rsidP="006F7B32">
      <w:pPr>
        <w:numPr>
          <w:ilvl w:val="0"/>
          <w:numId w:val="6"/>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sz w:val="28"/>
          <w:szCs w:val="28"/>
        </w:rPr>
        <w:t xml:space="preserve">KEIL COMPILER.                            </w:t>
      </w:r>
    </w:p>
    <w:p w:rsidR="006F7B32" w:rsidRPr="00F92F88" w:rsidRDefault="006F7B32" w:rsidP="006F7B32">
      <w:pPr>
        <w:tabs>
          <w:tab w:val="left" w:pos="1215"/>
        </w:tabs>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caps/>
          <w:sz w:val="28"/>
          <w:szCs w:val="28"/>
        </w:rPr>
        <w:tab/>
      </w:r>
    </w:p>
    <w:p w:rsidR="006F7B32" w:rsidRPr="00F92F88" w:rsidRDefault="006F7B32" w:rsidP="006F7B32">
      <w:pPr>
        <w:autoSpaceDE w:val="0"/>
        <w:autoSpaceDN w:val="0"/>
        <w:adjustRightInd w:val="0"/>
        <w:spacing w:line="360" w:lineRule="auto"/>
        <w:jc w:val="both"/>
        <w:rPr>
          <w:rFonts w:ascii="Times New Roman" w:hAnsi="Times New Roman" w:cs="Times New Roman"/>
          <w:b/>
          <w:caps/>
          <w:sz w:val="28"/>
          <w:szCs w:val="28"/>
        </w:rPr>
      </w:pPr>
      <w:r w:rsidRPr="00F92F88">
        <w:rPr>
          <w:rFonts w:ascii="Times New Roman" w:hAnsi="Times New Roman" w:cs="Times New Roman"/>
          <w:b/>
          <w:caps/>
          <w:sz w:val="28"/>
          <w:szCs w:val="28"/>
        </w:rPr>
        <w:t>HARDWARE:</w:t>
      </w:r>
    </w:p>
    <w:p w:rsidR="006F7B32" w:rsidRPr="00F92F88" w:rsidRDefault="009557B9"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sz w:val="28"/>
          <w:szCs w:val="28"/>
        </w:rPr>
        <w:t>SPEECH RECOGNIZER</w:t>
      </w:r>
    </w:p>
    <w:p w:rsidR="00EF03F7" w:rsidRPr="00F92F88" w:rsidRDefault="006F7B32" w:rsidP="00EF03F7">
      <w:pPr>
        <w:numPr>
          <w:ilvl w:val="0"/>
          <w:numId w:val="7"/>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sz w:val="28"/>
          <w:szCs w:val="28"/>
        </w:rPr>
        <w:t>POWER SUPPL</w:t>
      </w:r>
      <w:r w:rsidR="00EF03F7" w:rsidRPr="00F92F88">
        <w:rPr>
          <w:rFonts w:ascii="Times New Roman" w:hAnsi="Times New Roman" w:cs="Times New Roman"/>
          <w:sz w:val="28"/>
          <w:szCs w:val="28"/>
        </w:rPr>
        <w:t>Y</w:t>
      </w:r>
    </w:p>
    <w:p w:rsidR="009557B9" w:rsidRPr="00F92F88" w:rsidRDefault="009557B9" w:rsidP="00EF03F7">
      <w:pPr>
        <w:numPr>
          <w:ilvl w:val="0"/>
          <w:numId w:val="7"/>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b/>
          <w:caps/>
          <w:sz w:val="28"/>
          <w:szCs w:val="28"/>
        </w:rPr>
        <w:t xml:space="preserve"> </w:t>
      </w:r>
      <w:r w:rsidRPr="00F92F88">
        <w:rPr>
          <w:rFonts w:ascii="Times New Roman" w:hAnsi="Times New Roman" w:cs="Times New Roman"/>
          <w:sz w:val="28"/>
          <w:szCs w:val="28"/>
        </w:rPr>
        <w:t>MOTOR DRIVER</w:t>
      </w:r>
    </w:p>
    <w:p w:rsidR="009557B9" w:rsidRPr="00F92F88" w:rsidRDefault="009557B9" w:rsidP="009557B9">
      <w:pPr>
        <w:numPr>
          <w:ilvl w:val="0"/>
          <w:numId w:val="7"/>
        </w:numPr>
        <w:autoSpaceDE w:val="0"/>
        <w:autoSpaceDN w:val="0"/>
        <w:adjustRightInd w:val="0"/>
        <w:spacing w:line="360" w:lineRule="auto"/>
        <w:jc w:val="both"/>
        <w:rPr>
          <w:rFonts w:ascii="Times New Roman" w:hAnsi="Times New Roman" w:cs="Times New Roman"/>
          <w:caps/>
          <w:sz w:val="28"/>
          <w:szCs w:val="28"/>
        </w:rPr>
      </w:pPr>
      <w:r w:rsidRPr="00F92F88">
        <w:rPr>
          <w:rFonts w:ascii="Times New Roman" w:hAnsi="Times New Roman" w:cs="Times New Roman"/>
          <w:caps/>
          <w:sz w:val="28"/>
          <w:szCs w:val="28"/>
        </w:rPr>
        <w:t>ROBOT PLATFORM</w:t>
      </w:r>
    </w:p>
    <w:p w:rsidR="00983AB4" w:rsidRPr="00F92F88" w:rsidRDefault="00E45235" w:rsidP="009557B9">
      <w:pPr>
        <w:rPr>
          <w:rFonts w:ascii="Times New Roman" w:hAnsi="Times New Roman" w:cs="Times New Roman"/>
          <w:b/>
          <w:sz w:val="28"/>
          <w:szCs w:val="28"/>
        </w:rPr>
      </w:pPr>
      <w:r w:rsidRPr="00F92F88">
        <w:rPr>
          <w:rFonts w:ascii="Times New Roman" w:hAnsi="Times New Roman" w:cs="Times New Roman"/>
          <w:b/>
          <w:sz w:val="28"/>
          <w:szCs w:val="28"/>
        </w:rPr>
        <w:t>ADVANTAGES:</w:t>
      </w:r>
    </w:p>
    <w:p w:rsidR="00D33C45" w:rsidRPr="00F92F88" w:rsidRDefault="00D33C45" w:rsidP="00D33C45">
      <w:pPr>
        <w:rPr>
          <w:rFonts w:ascii="Times New Roman" w:eastAsia="Times New Roman" w:hAnsi="Times New Roman" w:cs="Times New Roman"/>
          <w:b/>
          <w:sz w:val="28"/>
          <w:szCs w:val="28"/>
        </w:rPr>
      </w:pPr>
    </w:p>
    <w:p w:rsidR="00D33C45" w:rsidRPr="00F92F88" w:rsidRDefault="00D33C45" w:rsidP="00D33C45">
      <w:pPr>
        <w:numPr>
          <w:ilvl w:val="0"/>
          <w:numId w:val="9"/>
        </w:numPr>
        <w:rPr>
          <w:rFonts w:ascii="Times New Roman" w:eastAsia="Times New Roman" w:hAnsi="Times New Roman" w:cs="Times New Roman"/>
          <w:sz w:val="28"/>
          <w:szCs w:val="28"/>
        </w:rPr>
      </w:pPr>
      <w:r w:rsidRPr="00F92F88">
        <w:rPr>
          <w:rFonts w:ascii="Times New Roman" w:eastAsia="Times New Roman" w:hAnsi="Times New Roman" w:cs="Times New Roman"/>
          <w:sz w:val="28"/>
          <w:szCs w:val="28"/>
        </w:rPr>
        <w:t>Wireless robot controlled is easy</w:t>
      </w:r>
    </w:p>
    <w:p w:rsidR="00D33C45" w:rsidRPr="00F92F88" w:rsidRDefault="00D33C45" w:rsidP="00D33C45">
      <w:pPr>
        <w:numPr>
          <w:ilvl w:val="0"/>
          <w:numId w:val="9"/>
        </w:numPr>
        <w:rPr>
          <w:rFonts w:ascii="Times New Roman" w:eastAsia="Times New Roman" w:hAnsi="Times New Roman" w:cs="Times New Roman"/>
          <w:sz w:val="28"/>
          <w:szCs w:val="28"/>
        </w:rPr>
      </w:pPr>
      <w:r w:rsidRPr="00F92F88">
        <w:rPr>
          <w:rFonts w:ascii="Times New Roman" w:eastAsia="Times New Roman" w:hAnsi="Times New Roman" w:cs="Times New Roman"/>
          <w:sz w:val="28"/>
          <w:szCs w:val="28"/>
        </w:rPr>
        <w:t>More useful in remote areas</w:t>
      </w:r>
    </w:p>
    <w:p w:rsidR="00D33C45" w:rsidRPr="00F92F88" w:rsidRDefault="00D33C45" w:rsidP="00D33C45">
      <w:pPr>
        <w:numPr>
          <w:ilvl w:val="0"/>
          <w:numId w:val="9"/>
        </w:numPr>
        <w:rPr>
          <w:rFonts w:ascii="Times New Roman" w:eastAsia="Times New Roman" w:hAnsi="Times New Roman" w:cs="Times New Roman"/>
          <w:sz w:val="28"/>
          <w:szCs w:val="28"/>
        </w:rPr>
      </w:pPr>
      <w:r w:rsidRPr="00F92F88">
        <w:rPr>
          <w:rFonts w:ascii="Times New Roman" w:eastAsia="Times New Roman" w:hAnsi="Times New Roman" w:cs="Times New Roman"/>
          <w:sz w:val="28"/>
          <w:szCs w:val="28"/>
        </w:rPr>
        <w:t>Firing events more help full to save</w:t>
      </w:r>
    </w:p>
    <w:p w:rsidR="00D33C45" w:rsidRPr="00F92F88" w:rsidRDefault="00D33C45" w:rsidP="00D33C45">
      <w:pPr>
        <w:numPr>
          <w:ilvl w:val="0"/>
          <w:numId w:val="9"/>
        </w:numPr>
        <w:rPr>
          <w:rFonts w:ascii="Times New Roman" w:eastAsia="Times New Roman" w:hAnsi="Times New Roman" w:cs="Times New Roman"/>
          <w:sz w:val="28"/>
          <w:szCs w:val="28"/>
        </w:rPr>
      </w:pPr>
      <w:r w:rsidRPr="00F92F88">
        <w:rPr>
          <w:rFonts w:ascii="Times New Roman" w:eastAsia="Times New Roman" w:hAnsi="Times New Roman" w:cs="Times New Roman"/>
          <w:sz w:val="28"/>
          <w:szCs w:val="28"/>
        </w:rPr>
        <w:t>Easily operated</w:t>
      </w:r>
    </w:p>
    <w:p w:rsidR="00983AB4" w:rsidRPr="00F92F88" w:rsidRDefault="00983AB4" w:rsidP="00983AB4">
      <w:pPr>
        <w:spacing w:line="360" w:lineRule="auto"/>
        <w:ind w:left="720"/>
        <w:jc w:val="both"/>
        <w:rPr>
          <w:rFonts w:ascii="Times New Roman" w:hAnsi="Times New Roman" w:cs="Times New Roman"/>
          <w:sz w:val="28"/>
          <w:szCs w:val="28"/>
        </w:rPr>
      </w:pPr>
    </w:p>
    <w:p w:rsidR="00F92F88" w:rsidRDefault="00F92F88" w:rsidP="00983AB4">
      <w:pPr>
        <w:spacing w:line="360" w:lineRule="auto"/>
        <w:jc w:val="both"/>
        <w:rPr>
          <w:rFonts w:ascii="Times New Roman" w:hAnsi="Times New Roman" w:cs="Times New Roman"/>
          <w:b/>
          <w:sz w:val="28"/>
          <w:szCs w:val="28"/>
        </w:rPr>
      </w:pPr>
    </w:p>
    <w:p w:rsidR="00F92F88" w:rsidRDefault="00F92F88" w:rsidP="00983AB4">
      <w:pPr>
        <w:spacing w:line="360" w:lineRule="auto"/>
        <w:jc w:val="both"/>
        <w:rPr>
          <w:rFonts w:ascii="Times New Roman" w:hAnsi="Times New Roman" w:cs="Times New Roman"/>
          <w:b/>
          <w:sz w:val="28"/>
          <w:szCs w:val="28"/>
        </w:rPr>
      </w:pPr>
    </w:p>
    <w:p w:rsidR="00983AB4" w:rsidRPr="00F92F88" w:rsidRDefault="00E45235" w:rsidP="00983AB4">
      <w:pPr>
        <w:spacing w:line="360" w:lineRule="auto"/>
        <w:jc w:val="both"/>
        <w:rPr>
          <w:rFonts w:ascii="Times New Roman" w:hAnsi="Times New Roman" w:cs="Times New Roman"/>
          <w:b/>
          <w:sz w:val="28"/>
          <w:szCs w:val="28"/>
        </w:rPr>
      </w:pPr>
      <w:r w:rsidRPr="00F92F88">
        <w:rPr>
          <w:rFonts w:ascii="Times New Roman" w:hAnsi="Times New Roman" w:cs="Times New Roman"/>
          <w:b/>
          <w:sz w:val="28"/>
          <w:szCs w:val="28"/>
        </w:rPr>
        <w:lastRenderedPageBreak/>
        <w:t>APPLICATIONS:</w:t>
      </w:r>
    </w:p>
    <w:p w:rsidR="00D33C45" w:rsidRPr="00F92F88" w:rsidRDefault="00D33C45" w:rsidP="00D33C45">
      <w:pPr>
        <w:numPr>
          <w:ilvl w:val="0"/>
          <w:numId w:val="10"/>
        </w:numPr>
        <w:rPr>
          <w:rFonts w:ascii="Times New Roman" w:eastAsia="Times New Roman" w:hAnsi="Times New Roman" w:cs="Times New Roman"/>
          <w:sz w:val="28"/>
          <w:szCs w:val="28"/>
        </w:rPr>
      </w:pPr>
      <w:r w:rsidRPr="00F92F88">
        <w:rPr>
          <w:rFonts w:ascii="Times New Roman" w:eastAsia="Times New Roman" w:hAnsi="Times New Roman" w:cs="Times New Roman"/>
          <w:sz w:val="28"/>
          <w:szCs w:val="28"/>
        </w:rPr>
        <w:t>Military applications</w:t>
      </w:r>
    </w:p>
    <w:p w:rsidR="00D33C45" w:rsidRPr="00F92F88" w:rsidRDefault="00D33C45" w:rsidP="00D33C45">
      <w:pPr>
        <w:numPr>
          <w:ilvl w:val="0"/>
          <w:numId w:val="10"/>
        </w:numPr>
        <w:rPr>
          <w:rFonts w:ascii="Times New Roman" w:eastAsia="Times New Roman" w:hAnsi="Times New Roman" w:cs="Times New Roman"/>
          <w:sz w:val="28"/>
          <w:szCs w:val="28"/>
        </w:rPr>
      </w:pPr>
      <w:r w:rsidRPr="00F92F88">
        <w:rPr>
          <w:rFonts w:ascii="Times New Roman" w:eastAsia="Times New Roman" w:hAnsi="Times New Roman" w:cs="Times New Roman"/>
          <w:sz w:val="28"/>
          <w:szCs w:val="28"/>
        </w:rPr>
        <w:t>Landmine detection</w:t>
      </w:r>
    </w:p>
    <w:p w:rsidR="00D33C45" w:rsidRPr="00F92F88" w:rsidRDefault="00D33C45" w:rsidP="00D33C45">
      <w:pPr>
        <w:numPr>
          <w:ilvl w:val="0"/>
          <w:numId w:val="10"/>
        </w:numPr>
        <w:rPr>
          <w:rFonts w:ascii="Times New Roman" w:eastAsia="Times New Roman" w:hAnsi="Times New Roman" w:cs="Times New Roman"/>
          <w:b/>
          <w:sz w:val="28"/>
          <w:szCs w:val="28"/>
        </w:rPr>
      </w:pPr>
      <w:r w:rsidRPr="00F92F88">
        <w:rPr>
          <w:rFonts w:ascii="Times New Roman" w:eastAsia="Times New Roman" w:hAnsi="Times New Roman" w:cs="Times New Roman"/>
          <w:sz w:val="28"/>
          <w:szCs w:val="28"/>
        </w:rPr>
        <w:t>Firing situations</w:t>
      </w:r>
    </w:p>
    <w:p w:rsidR="00603FD1" w:rsidRPr="00F92F88" w:rsidRDefault="00603FD1" w:rsidP="00A1591C">
      <w:pPr>
        <w:rPr>
          <w:rFonts w:ascii="Times New Roman" w:hAnsi="Times New Roman" w:cs="Times New Roman"/>
          <w:sz w:val="28"/>
          <w:szCs w:val="28"/>
        </w:rPr>
      </w:pPr>
    </w:p>
    <w:sectPr w:rsidR="00603FD1" w:rsidRPr="00F92F88" w:rsidSect="00F92F8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2C16" w:rsidRDefault="00112C16" w:rsidP="007578B1">
      <w:pPr>
        <w:spacing w:after="0" w:line="240" w:lineRule="auto"/>
      </w:pPr>
      <w:r>
        <w:separator/>
      </w:r>
    </w:p>
  </w:endnote>
  <w:endnote w:type="continuationSeparator" w:id="1">
    <w:p w:rsidR="00112C16" w:rsidRDefault="00112C16" w:rsidP="00757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2C16" w:rsidRDefault="00112C16" w:rsidP="007578B1">
      <w:pPr>
        <w:spacing w:after="0" w:line="240" w:lineRule="auto"/>
      </w:pPr>
      <w:r>
        <w:separator/>
      </w:r>
    </w:p>
  </w:footnote>
  <w:footnote w:type="continuationSeparator" w:id="1">
    <w:p w:rsidR="00112C16" w:rsidRDefault="00112C16" w:rsidP="007578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9"/>
  </w:num>
  <w:num w:numId="6">
    <w:abstractNumId w:val="8"/>
  </w:num>
  <w:num w:numId="7">
    <w:abstractNumId w:val="2"/>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5602"/>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1055C1"/>
    <w:rsid w:val="00112C16"/>
    <w:rsid w:val="0016597C"/>
    <w:rsid w:val="001A016D"/>
    <w:rsid w:val="001B4CB4"/>
    <w:rsid w:val="002550D2"/>
    <w:rsid w:val="002E5E6C"/>
    <w:rsid w:val="00300952"/>
    <w:rsid w:val="00332E02"/>
    <w:rsid w:val="00336145"/>
    <w:rsid w:val="003F271C"/>
    <w:rsid w:val="00415F1F"/>
    <w:rsid w:val="00487FE4"/>
    <w:rsid w:val="004A1449"/>
    <w:rsid w:val="004A2857"/>
    <w:rsid w:val="004D2363"/>
    <w:rsid w:val="004D70C6"/>
    <w:rsid w:val="0054389B"/>
    <w:rsid w:val="00555371"/>
    <w:rsid w:val="00603FD1"/>
    <w:rsid w:val="00654E69"/>
    <w:rsid w:val="006822C8"/>
    <w:rsid w:val="006B6BBF"/>
    <w:rsid w:val="006C798E"/>
    <w:rsid w:val="006F7B32"/>
    <w:rsid w:val="00713D3D"/>
    <w:rsid w:val="007229E8"/>
    <w:rsid w:val="00750951"/>
    <w:rsid w:val="007578B1"/>
    <w:rsid w:val="007C527D"/>
    <w:rsid w:val="008259F3"/>
    <w:rsid w:val="00836382"/>
    <w:rsid w:val="00860A00"/>
    <w:rsid w:val="008A281F"/>
    <w:rsid w:val="008A390F"/>
    <w:rsid w:val="0092744E"/>
    <w:rsid w:val="009277C3"/>
    <w:rsid w:val="009557B9"/>
    <w:rsid w:val="00983AB4"/>
    <w:rsid w:val="00997044"/>
    <w:rsid w:val="00A117C0"/>
    <w:rsid w:val="00A1591C"/>
    <w:rsid w:val="00A16B2F"/>
    <w:rsid w:val="00A21824"/>
    <w:rsid w:val="00A50767"/>
    <w:rsid w:val="00AF2BB0"/>
    <w:rsid w:val="00B3175C"/>
    <w:rsid w:val="00BA3CEF"/>
    <w:rsid w:val="00BF3074"/>
    <w:rsid w:val="00C01AE8"/>
    <w:rsid w:val="00C301EF"/>
    <w:rsid w:val="00C30241"/>
    <w:rsid w:val="00C34E19"/>
    <w:rsid w:val="00C52F57"/>
    <w:rsid w:val="00CB488F"/>
    <w:rsid w:val="00D108D4"/>
    <w:rsid w:val="00D33C45"/>
    <w:rsid w:val="00D50D49"/>
    <w:rsid w:val="00DA1DB7"/>
    <w:rsid w:val="00DE1863"/>
    <w:rsid w:val="00E35656"/>
    <w:rsid w:val="00E45235"/>
    <w:rsid w:val="00EE2D4F"/>
    <w:rsid w:val="00EF03F7"/>
    <w:rsid w:val="00F43BB1"/>
    <w:rsid w:val="00F67F5D"/>
    <w:rsid w:val="00F70409"/>
    <w:rsid w:val="00F85592"/>
    <w:rsid w:val="00F86D5F"/>
    <w:rsid w:val="00F92F88"/>
    <w:rsid w:val="00FB397C"/>
    <w:rsid w:val="00FD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9" type="connector" idref="#_x0000_s1034"/>
        <o:r id="V:Rule10" type="connector" idref="#_x0000_s1054"/>
        <o:r id="V:Rule11" type="connector" idref="#_x0000_s1033"/>
        <o:r id="V:Rule12" type="connector" idref="#_x0000_s1035"/>
        <o:r id="V:Rule13" type="connector" idref="#_x0000_s1053"/>
        <o:r id="V:Rule14" type="connector" idref="#_x0000_s1051"/>
        <o:r id="V:Rule15" type="connector" idref="#_x0000_s1052"/>
        <o:r id="V:Rule16" type="connector" idref="#_x0000_s10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7578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78B1"/>
  </w:style>
  <w:style w:type="paragraph" w:styleId="Footer">
    <w:name w:val="footer"/>
    <w:basedOn w:val="Normal"/>
    <w:link w:val="FooterChar"/>
    <w:uiPriority w:val="99"/>
    <w:semiHidden/>
    <w:unhideWhenUsed/>
    <w:rsid w:val="007578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78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298</Words>
  <Characters>1701</Characters>
  <Application>Microsoft Office Word</Application>
  <DocSecurity>0</DocSecurity>
  <Lines>14</Lines>
  <Paragraphs>3</Paragraphs>
  <ScaleCrop>false</ScaleCrop>
  <Company>Takeoff</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and</cp:lastModifiedBy>
  <cp:revision>20</cp:revision>
  <dcterms:created xsi:type="dcterms:W3CDTF">2013-10-24T04:59:00Z</dcterms:created>
  <dcterms:modified xsi:type="dcterms:W3CDTF">2014-11-22T10:48:00Z</dcterms:modified>
</cp:coreProperties>
</file>